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23E" w:rsidRPr="00B9437E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РОССИЙСКАЯ ФЕДЕРАЦИЯ </w:t>
      </w:r>
    </w:p>
    <w:p w:rsidR="00D9423E" w:rsidRPr="00B9437E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БРЯНСКАЯ ОБЛАСТЬ УНЕЧСКИЙ   РАЙОН</w:t>
      </w:r>
    </w:p>
    <w:p w:rsidR="00D9423E" w:rsidRPr="00B9437E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ИВАЙТЕНСКОЕ СЕЛЬСКОЕ ПОСЕЛЕНИЕ</w:t>
      </w:r>
    </w:p>
    <w:p w:rsidR="00D9423E" w:rsidRPr="00B9437E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ИВАЙТЕНСКИЙ СЕЛЬСКИЙ СОВЕТ НАРОДНЫХ ДЕПУТАТОВ</w:t>
      </w:r>
    </w:p>
    <w:p w:rsidR="00D9423E" w:rsidRPr="00B9437E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РЕШЕНИЕ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828"/>
        <w:gridCol w:w="3828"/>
      </w:tblGrid>
      <w:tr w:rsidR="00D9423E" w:rsidRPr="00B9437E" w:rsidTr="00D9423E">
        <w:trPr>
          <w:tblCellSpacing w:w="0" w:type="dxa"/>
        </w:trPr>
        <w:tc>
          <w:tcPr>
            <w:tcW w:w="3828" w:type="dxa"/>
            <w:hideMark/>
          </w:tcPr>
          <w:p w:rsidR="00D9423E" w:rsidRPr="00B9437E" w:rsidRDefault="00D942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943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03.04.2017г № 3-83</w:t>
            </w:r>
          </w:p>
          <w:p w:rsidR="00D9423E" w:rsidRPr="00B9437E" w:rsidRDefault="00D942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9437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 Новые Ивайтенки</w:t>
            </w:r>
          </w:p>
          <w:p w:rsidR="00E81C79" w:rsidRPr="00B9437E" w:rsidRDefault="00E8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8" w:type="dxa"/>
          </w:tcPr>
          <w:p w:rsidR="00D9423E" w:rsidRPr="00B9437E" w:rsidRDefault="00D9423E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О порядке ведения перечня видов 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муниципального контроля и органов местного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самоуправления  </w:t>
      </w:r>
      <w:proofErr w:type="spellStart"/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сельского 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поселения, уполномоченных на их осуществление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 </w:t>
      </w:r>
    </w:p>
    <w:p w:rsidR="00D9423E" w:rsidRPr="00B9437E" w:rsidRDefault="00D9423E" w:rsidP="00D9423E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В соответствии с Федеральным законом от 26.12.2008 г. №294-ФЗ “О защите прав юридических лиц и индивидуальных предпринимателей при осуществлении государственного контроля (надзора) и муниципального контроля” (с последующими изменениями)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Ивайтенский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сельский Совет народных депутатов 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РЕШИЛ: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1. Утвердить Порядок ведения перечня видов муниципального контроля и органов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осуществление. (Прилагается)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2. Утвердить Форму перечня видов муниципального контроля и органов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осуществление. (Прилагается)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2. Настоящее решение разместить  на официальном сайте  администрации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Унечского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района   в сети Интернет</w:t>
      </w:r>
      <w:proofErr w:type="gram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3. Настоящее решение вступает в силу со дня его обнародования, распространяет свое действие на правоотношения, возникшие с 01.01.2017 года.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 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 Глава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сельского поселения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Председатель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</w:t>
      </w:r>
      <w:proofErr w:type="gram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сельского</w:t>
      </w:r>
      <w:proofErr w:type="gram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Совета народных депутатов                                                             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А.А.Борзыкин</w:t>
      </w:r>
      <w:proofErr w:type="spellEnd"/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                                                                                             </w:t>
      </w:r>
    </w:p>
    <w:p w:rsidR="00B9437E" w:rsidRDefault="00B9437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Pr="00B9437E" w:rsidRDefault="00B9437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E81C79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</w:t>
      </w:r>
      <w:r w:rsid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</w:t>
      </w:r>
      <w:r w:rsidR="00D9423E" w:rsidRPr="00B9437E">
        <w:rPr>
          <w:rFonts w:ascii="Times New Roman" w:hAnsi="Times New Roman" w:cs="Times New Roman"/>
          <w:sz w:val="20"/>
          <w:szCs w:val="20"/>
          <w:lang w:eastAsia="ru-RU"/>
        </w:rPr>
        <w:t>УТВЕРЖДЕН</w:t>
      </w:r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Решением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</w:r>
      <w:r w:rsidRPr="00B9437E">
        <w:rPr>
          <w:rFonts w:ascii="Times New Roman" w:hAnsi="Times New Roman" w:cs="Times New Roman"/>
          <w:sz w:val="20"/>
          <w:szCs w:val="20"/>
          <w:lang w:eastAsia="ru-RU"/>
        </w:rPr>
        <w:tab/>
        <w:t>Сельского Совета народных депутатов</w:t>
      </w:r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от 03.04.2017 г № 3-83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D9423E" w:rsidRPr="00B9437E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ПОРЯДОК</w:t>
      </w:r>
    </w:p>
    <w:p w:rsidR="00D9423E" w:rsidRPr="00B9437E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ведения перечня видов муниципального контроля и органов местного самоуправления </w:t>
      </w:r>
      <w:proofErr w:type="spellStart"/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сельского поселения, уполномоченных на их осуществление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Настоящий Порядок ведения перечня видов муниципального контроля и органов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осуществление, разработан в целях обеспечения соблюдения прав юридических лиц и индивидуальных предпринимателей при осуществлении муниципального контроля на территории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обеспечения доступности и прозрачности сведений об осуществлении видов муниципального контроля органами местного самоуправления, уполномоченными на их осуществление.</w:t>
      </w:r>
      <w:proofErr w:type="gramEnd"/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2.      Перечень видов муниципального контроля и органов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уполномоченных на их осуществление (далее - Перечень), представляет собой систематизированный перечень сведений: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- о видах муниципального контроля, осуществляемого органами местного самоуправления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поселения;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- об органах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сельского поселения, уполномоченных на осуществление соответствующих видов муниципального контроля на территории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3. Ведение Перечня осуществляет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Ивайтенский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сельский Совет народных депутатов  (далее - держатель Перечня).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4. Ведение Перечня включает в себя следующие процедуры: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4.1. Включение в Перечень сведений с присвоением регистрационного номера;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4.2. Внесение изменений в сведения, содержащиеся в Перечне;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4.3. Исключение сведений из Перечня.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5. Основанием для внесения изменений в сведения, содержащиеся в Перечне, либо исключения сведений из Перечня является принятие нормативного правового акта о прекращении действия или изменении правовых норм, наделяющих орган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полномочиями по осуществлению соответствующего регионального государственного контроля (надзора).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5.1. Не позднее 10 дней с момента принятия нормативного правового акта соответствующий орган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обязан представить необходимую информацию для внесения изменений в сведения, содержащиеся в Перечне, либо исключения сведений из Перечня.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6. Для включения (исключения) сведений в Перечень (из Перечня) руководитель органа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представляет держателю Перечня официальное письмо, содержащее следующую информацию: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lastRenderedPageBreak/>
        <w:t>- наименование вида муниципального контроля, которое необходимо включить (исключить) в Перечень (из Перечня). В случае изменения наименования осуществляемого вида муниципального контроля необходимо указать предлагаемую редакцию наименования вида муниципального контроля;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- реквизиты нормативного правового акта (актов), в соответствии с которым (которыми) необходимо включить (исключить) соответствующие сведения в Перечень (из Перечня).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6.1.   Держатель Перечня осуществляет проверку представленной органом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информации на предмет соответствия действующему законодательству.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Срок проверки указанной информации не может превышать двух рабочих дней.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6.2.   В случае выявления ошибок или неточностей держатель Перечня вправе запросить дополнительную информацию о сведениях, подлежащих включению в Перечень, которые соответствующий орган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 обязан представить в течение пяти рабочих дней.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6.3.   По результатам проверки информации, представленной органом местного самоуправления 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сельского поселения, держатель Перечня в течение 30 дней вносит в установленном порядке представленные сведения в Перечень.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</w:t>
      </w: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9437E" w:rsidRDefault="00B9437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УТВЕРЖДЕН </w:t>
      </w:r>
    </w:p>
    <w:p w:rsidR="00D9423E" w:rsidRPr="00B9437E" w:rsidRDefault="00D9423E" w:rsidP="00B9437E">
      <w:pPr>
        <w:spacing w:after="0" w:line="240" w:lineRule="auto"/>
        <w:ind w:left="4956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Решением </w:t>
      </w:r>
      <w:proofErr w:type="spellStart"/>
      <w:r w:rsidRPr="00B9437E">
        <w:rPr>
          <w:rFonts w:ascii="Times New Roman" w:hAnsi="Times New Roman" w:cs="Times New Roman"/>
          <w:sz w:val="20"/>
          <w:szCs w:val="20"/>
          <w:lang w:eastAsia="ru-RU"/>
        </w:rPr>
        <w:t>Ивайтенского</w:t>
      </w:r>
      <w:proofErr w:type="spellEnd"/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Сельского Совета народных депутатов</w:t>
      </w:r>
    </w:p>
    <w:p w:rsidR="00D9423E" w:rsidRPr="00B9437E" w:rsidRDefault="00D9423E" w:rsidP="00B9437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От 03.04.2017 г № 3-83</w:t>
      </w:r>
    </w:p>
    <w:p w:rsidR="00D9423E" w:rsidRPr="00B9437E" w:rsidRDefault="00D9423E" w:rsidP="00D9423E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</w:p>
    <w:p w:rsidR="00D9423E" w:rsidRPr="00B9437E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Форма перечня</w:t>
      </w:r>
    </w:p>
    <w:p w:rsidR="00D9423E" w:rsidRPr="00B9437E" w:rsidRDefault="00D9423E" w:rsidP="00D9423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видов муниципального контроля и органов местного самоуправления </w:t>
      </w:r>
      <w:proofErr w:type="spellStart"/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Ивайтенского</w:t>
      </w:r>
      <w:proofErr w:type="spellEnd"/>
      <w:r w:rsidRPr="00B9437E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сельского поселения, уполномоченных на их осуществление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p w:rsidR="00D9423E" w:rsidRPr="00B9437E" w:rsidRDefault="00D9423E" w:rsidP="00D9423E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B9437E">
        <w:rPr>
          <w:rFonts w:ascii="Times New Roman" w:hAnsi="Times New Roman" w:cs="Times New Roman"/>
          <w:sz w:val="20"/>
          <w:szCs w:val="20"/>
          <w:lang w:eastAsia="ru-RU"/>
        </w:rPr>
        <w:t> </w:t>
      </w:r>
    </w:p>
    <w:tbl>
      <w:tblPr>
        <w:tblW w:w="0" w:type="auto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540"/>
        <w:gridCol w:w="2268"/>
        <w:gridCol w:w="1944"/>
        <w:gridCol w:w="2736"/>
      </w:tblGrid>
      <w:tr w:rsidR="00D9423E" w:rsidRPr="00B9437E" w:rsidTr="00D9423E">
        <w:trPr>
          <w:tblCellSpacing w:w="0" w:type="dxa"/>
        </w:trPr>
        <w:tc>
          <w:tcPr>
            <w:tcW w:w="540" w:type="dxa"/>
            <w:vAlign w:val="center"/>
            <w:hideMark/>
          </w:tcPr>
          <w:p w:rsidR="00D9423E" w:rsidRPr="00B9437E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D9423E" w:rsidRPr="00B9437E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:rsidR="00D9423E" w:rsidRPr="00B9437E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видов муниципального контроля</w:t>
            </w:r>
          </w:p>
        </w:tc>
        <w:tc>
          <w:tcPr>
            <w:tcW w:w="1944" w:type="dxa"/>
            <w:vAlign w:val="center"/>
            <w:hideMark/>
          </w:tcPr>
          <w:p w:rsidR="00D9423E" w:rsidRPr="00B9437E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Основание (реквизиты нормативного правового акта)</w:t>
            </w:r>
          </w:p>
        </w:tc>
        <w:tc>
          <w:tcPr>
            <w:tcW w:w="2736" w:type="dxa"/>
            <w:vAlign w:val="center"/>
            <w:hideMark/>
          </w:tcPr>
          <w:p w:rsidR="00D9423E" w:rsidRPr="00B9437E" w:rsidRDefault="00D9423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 местного самоуправления </w:t>
            </w:r>
            <w:proofErr w:type="spellStart"/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Ивайтенского</w:t>
            </w:r>
            <w:proofErr w:type="spellEnd"/>
            <w:r w:rsidRPr="00B9437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сельского поселения, уполномоченный на осуществление муниципального контроля</w:t>
            </w:r>
          </w:p>
        </w:tc>
      </w:tr>
    </w:tbl>
    <w:p w:rsidR="00FB3E4A" w:rsidRDefault="00FB3E4A"/>
    <w:sectPr w:rsidR="00FB3E4A" w:rsidSect="00FB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9423E"/>
    <w:rsid w:val="00B135D7"/>
    <w:rsid w:val="00B9437E"/>
    <w:rsid w:val="00D9423E"/>
    <w:rsid w:val="00E81C79"/>
    <w:rsid w:val="00FB3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23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2017-04-14T11:29:00Z</cp:lastPrinted>
  <dcterms:created xsi:type="dcterms:W3CDTF">2017-04-13T12:13:00Z</dcterms:created>
  <dcterms:modified xsi:type="dcterms:W3CDTF">2017-04-14T11:29:00Z</dcterms:modified>
</cp:coreProperties>
</file>